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BC7BDF">
            <w:pPr>
              <w:spacing w:after="0" w:line="240" w:lineRule="auto"/>
              <w:jc w:val="both"/>
              <w:rPr>
                <w:rFonts w:ascii="Times New Roman" w:eastAsia="Times New Roman" w:hAnsi="Times New Roman"/>
                <w:sz w:val="24"/>
                <w:szCs w:val="24"/>
              </w:rPr>
            </w:pPr>
            <w:r>
              <w:rPr>
                <w:rFonts w:ascii="Times New Roman" w:hAnsi="Times New Roman"/>
              </w:rPr>
              <w:t xml:space="preserve">д. </w:t>
            </w:r>
            <w:r w:rsidR="00BC7BDF">
              <w:rPr>
                <w:rFonts w:ascii="Times New Roman" w:hAnsi="Times New Roman"/>
              </w:rPr>
              <w:t>Трубина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CD7219">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CD7219">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BC7BDF">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д. Трубина</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13164F">
              <w:rPr>
                <w:rFonts w:ascii="Times New Roman" w:hAnsi="Times New Roman"/>
                <w:sz w:val="24"/>
                <w:szCs w:val="24"/>
              </w:rPr>
              <w:t>4</w:t>
            </w:r>
            <w:r w:rsidR="00AB641B">
              <w:rPr>
                <w:rFonts w:ascii="Times New Roman" w:hAnsi="Times New Roman"/>
                <w:sz w:val="24"/>
                <w:szCs w:val="24"/>
              </w:rPr>
              <w:t>-</w:t>
            </w:r>
            <w:r w:rsidR="00BC7BDF">
              <w:rPr>
                <w:rFonts w:ascii="Times New Roman" w:hAnsi="Times New Roman"/>
                <w:sz w:val="24"/>
                <w:szCs w:val="24"/>
              </w:rPr>
              <w:t>3</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BC7BDF">
              <w:rPr>
                <w:rFonts w:ascii="Times New Roman" w:hAnsi="Times New Roman"/>
              </w:rPr>
              <w:t xml:space="preserve">здании магазина по адресу: Свердловская область, </w:t>
            </w:r>
            <w:proofErr w:type="spellStart"/>
            <w:r w:rsidR="00BC7BDF">
              <w:rPr>
                <w:rFonts w:ascii="Times New Roman" w:hAnsi="Times New Roman"/>
              </w:rPr>
              <w:t>Пышминский</w:t>
            </w:r>
            <w:proofErr w:type="spellEnd"/>
            <w:r w:rsidR="00BC7BDF">
              <w:rPr>
                <w:rFonts w:ascii="Times New Roman" w:hAnsi="Times New Roman"/>
              </w:rPr>
              <w:t xml:space="preserve"> район, д. Трубина, ул. Центральная, 21.</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BC7BDF">
              <w:rPr>
                <w:rFonts w:ascii="Times New Roman" w:hAnsi="Times New Roman"/>
                <w:sz w:val="24"/>
                <w:szCs w:val="24"/>
              </w:rPr>
              <w:t>3</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BC7BDF"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205" w:rsidRDefault="00317205" w:rsidP="000A5E40">
      <w:pPr>
        <w:spacing w:after="0" w:line="240" w:lineRule="auto"/>
      </w:pPr>
      <w:r>
        <w:separator/>
      </w:r>
    </w:p>
  </w:endnote>
  <w:endnote w:type="continuationSeparator" w:id="0">
    <w:p w:rsidR="00317205" w:rsidRDefault="00317205"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731205"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CD7219">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205" w:rsidRDefault="00317205" w:rsidP="000A5E40">
      <w:pPr>
        <w:spacing w:after="0" w:line="240" w:lineRule="auto"/>
      </w:pPr>
      <w:r>
        <w:separator/>
      </w:r>
    </w:p>
  </w:footnote>
  <w:footnote w:type="continuationSeparator" w:id="0">
    <w:p w:rsidR="00317205" w:rsidRDefault="00317205"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5954"/>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205"/>
    <w:rsid w:val="00317547"/>
    <w:rsid w:val="00322046"/>
    <w:rsid w:val="0033260D"/>
    <w:rsid w:val="00342B3E"/>
    <w:rsid w:val="0034480F"/>
    <w:rsid w:val="00346870"/>
    <w:rsid w:val="00357B0E"/>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47A74"/>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1205"/>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D7219"/>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A5803-9688-4286-93E2-914633E2D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5</TotalTime>
  <Pages>1</Pages>
  <Words>342</Words>
  <Characters>1955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2017-06-14T08:25:00Z</cp:lastPrinted>
  <dcterms:created xsi:type="dcterms:W3CDTF">2017-06-14T08:25:00Z</dcterms:created>
  <dcterms:modified xsi:type="dcterms:W3CDTF">2017-06-14T09:47:00Z</dcterms:modified>
</cp:coreProperties>
</file>